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FB" w:rsidRDefault="00AD0470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05pt;margin-top:-26.8pt;width:540pt;height:1in;z-index:3;mso-wrap-distance-left:2.88pt;mso-wrap-distance-top:2.88pt;mso-wrap-distance-right:2.88pt;mso-wrap-distance-bottom:2.88pt" filled="f" fillcolor="#fffffe" stroked="f" strokecolor="#212120 [rgb(33,33,32) ink(5,255)]" insetpen="t" o:cliptowrap="t">
            <v:fill color2="#212120 [rgb(33,33,32) ink(5,255)]"/>
            <v:stroke color2="#fffffe">
              <o:left v:ext="view" color="#212120 [rgb(33,33,32) ink(5,255)]" color2="#fffffe"/>
              <o:top v:ext="view" color="#212120 [rgb(33,33,32) ink(5,255)]" color2="#fffffe"/>
              <o:right v:ext="view" color="#212120 [rgb(33,33,32) ink(5,255)]" color2="#fffffe"/>
              <o:bottom v:ext="view" color="#212120 [rgb(33,33,32) ink(5,255)]" color2="#fffffe"/>
              <o:column v:ext="view" color="#212120 [rgb(33,33,32) ink(5,255)]" color2="#fffffe"/>
            </v:stroke>
            <v:shadow color="#dcd6d4" color2="#dbd5d3 [rgb(219,213,211) cmyk(12.5,9.8,8.63,3.14)]"/>
            <v:textbox style="mso-next-textbox:#_x0000_s1028;mso-column-margin:5.76pt" inset="2.88pt,2.88pt,2.88pt,2.88pt">
              <w:txbxContent>
                <w:p w:rsidR="008E7BF7" w:rsidRPr="008E7BF7" w:rsidRDefault="008E7BF7" w:rsidP="008E7BF7">
                  <w:pPr>
                    <w:pStyle w:val="NormalParagraphStyle"/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8E7BF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Kentucky</w:t>
                      </w:r>
                    </w:smartTag>
                    <w:r w:rsidRPr="008E7BF7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Name">
                      <w:r w:rsidRPr="008E7BF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Homeownership</w:t>
                      </w:r>
                    </w:smartTag>
                    <w:r w:rsidRPr="008E7BF7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Name">
                      <w:r w:rsidRPr="008E7BF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Protection</w:t>
                      </w:r>
                    </w:smartTag>
                    <w:r w:rsidRPr="008E7BF7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Type">
                      <w:r w:rsidRPr="008E7BF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Center</w:t>
                      </w:r>
                    </w:smartTag>
                  </w:smartTag>
                </w:p>
                <w:p w:rsidR="008E7BF7" w:rsidRPr="008E7BF7" w:rsidRDefault="008E7BF7" w:rsidP="008E7BF7">
                  <w:pPr>
                    <w:pStyle w:val="NormalParagraphStyle"/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8E7BF7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Notification to Homeowners</w:t>
                  </w:r>
                </w:p>
                <w:p w:rsidR="008E7BF7" w:rsidRPr="00C94E22" w:rsidRDefault="008E7BF7" w:rsidP="008E7BF7">
                  <w:pPr>
                    <w:jc w:val="center"/>
                    <w:rPr>
                      <w:szCs w:val="19"/>
                    </w:rPr>
                  </w:pPr>
                  <w:r>
                    <w:rPr>
                      <w:rFonts w:ascii="Arial" w:hAnsi="Arial" w:cs="Arial"/>
                    </w:rPr>
                    <w:t>(please read and sign)</w:t>
                  </w:r>
                </w:p>
              </w:txbxContent>
            </v:textbox>
          </v:shape>
        </w:pict>
      </w:r>
      <w:r w:rsidR="002F2C75">
        <w:rPr>
          <w:noProof/>
        </w:rPr>
        <w:pict>
          <v:line id="_x0000_s1036" style="position:absolute;z-index:11" from="283.05pt,540.2pt" to="553.05pt,540.2pt"/>
        </w:pict>
      </w:r>
      <w:r w:rsidR="002F2C75">
        <w:rPr>
          <w:noProof/>
        </w:rPr>
        <w:pict>
          <v:line id="_x0000_s1035" style="position:absolute;z-index:10" from="283.05pt,522.2pt" to="553.05pt,522.2pt"/>
        </w:pict>
      </w:r>
      <w:r w:rsidR="002F2C75">
        <w:rPr>
          <w:noProof/>
        </w:rPr>
        <w:pict>
          <v:line id="_x0000_s1034" style="position:absolute;z-index:9" from="283.05pt,504.2pt" to="553.05pt,504.2pt"/>
        </w:pict>
      </w:r>
      <w:r w:rsidR="002F2C75">
        <w:rPr>
          <w:noProof/>
        </w:rPr>
        <w:pict>
          <v:line id="_x0000_s1033" style="position:absolute;z-index:8" from="283.05pt,450.2pt" to="553.05pt,450.2pt"/>
        </w:pict>
      </w:r>
      <w:r w:rsidR="002F2C75">
        <w:rPr>
          <w:noProof/>
        </w:rPr>
        <w:pict>
          <v:line id="_x0000_s1032" style="position:absolute;z-index:7" from="283.05pt,414.2pt" to="553.05pt,414.2pt"/>
        </w:pict>
      </w:r>
      <w:r w:rsidR="002F2C75">
        <w:rPr>
          <w:noProof/>
        </w:rPr>
        <w:pict>
          <v:line id="_x0000_s1031" style="position:absolute;z-index:6" from="283.05pt,378.2pt" to="553.05pt,378.2pt"/>
        </w:pict>
      </w:r>
      <w:r w:rsidR="002F2C75">
        <w:rPr>
          <w:noProof/>
        </w:rPr>
        <w:pict>
          <v:line id="_x0000_s1030" style="position:absolute;z-index:5" from="283.05pt,342.2pt" to="553.05pt,342.2pt"/>
        </w:pict>
      </w:r>
      <w:r w:rsidR="002F2C75">
        <w:rPr>
          <w:noProof/>
        </w:rPr>
        <w:pict>
          <v:shape id="_x0000_s1029" type="#_x0000_t202" style="position:absolute;margin-left:283.05pt;margin-top:342.2pt;width:270pt;height:171pt;z-index:4;mso-wrap-distance-left:2.88pt;mso-wrap-distance-top:2.88pt;mso-wrap-distance-right:2.88pt;mso-wrap-distance-bottom:2.88pt" filled="f" fillcolor="#fffffe" stroked="f" strokecolor="#212120 [rgb(33,33,32) ink(5,255)]" insetpen="t" o:cliptowrap="t">
            <v:fill color2="#212120 [rgb(33,33,32) ink(5,255)]"/>
            <v:stroke color2="#fffffe">
              <o:left v:ext="view" color="#212120 [rgb(33,33,32) ink(5,255)]" color2="#fffffe"/>
              <o:top v:ext="view" color="#212120 [rgb(33,33,32) ink(5,255)]" color2="#fffffe"/>
              <o:right v:ext="view" color="#212120 [rgb(33,33,32) ink(5,255)]" color2="#fffffe"/>
              <o:bottom v:ext="view" color="#212120 [rgb(33,33,32) ink(5,255)]" color2="#fffffe"/>
              <o:column v:ext="view" color="#212120 [rgb(33,33,32) ink(5,255)]" color2="#fffffe"/>
            </v:stroke>
            <v:shadow color="#dcd6d4" color2="#dbd5d3 [rgb(219,213,211) cmyk(12.5,9.8,8.63,3.14)]"/>
            <v:textbox style="mso-next-textbox:#_x0000_s1029;mso-column-margin:5.76pt" inset="2.88pt,2.88pt,2.88pt,2.88pt">
              <w:txbxContent>
                <w:p w:rsidR="008E7BF7" w:rsidRPr="008E7BF7" w:rsidRDefault="008E7BF7" w:rsidP="008E7BF7">
                  <w:pPr>
                    <w:pStyle w:val="NormalParagraphStyle"/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7BF7">
                    <w:rPr>
                      <w:rFonts w:ascii="Arial" w:hAnsi="Arial" w:cs="Arial"/>
                      <w:sz w:val="18"/>
                      <w:szCs w:val="18"/>
                    </w:rPr>
                    <w:t>Homeowner Name</w:t>
                  </w:r>
                </w:p>
                <w:p w:rsidR="008E7BF7" w:rsidRPr="008E7BF7" w:rsidRDefault="008E7BF7" w:rsidP="008E7BF7">
                  <w:pPr>
                    <w:pStyle w:val="NormalParagraphStyle"/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E7BF7" w:rsidRPr="008E7BF7" w:rsidRDefault="008E7BF7" w:rsidP="008E7BF7">
                  <w:pPr>
                    <w:pStyle w:val="NormalParagraphStyle"/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E7BF7" w:rsidRPr="008E7BF7" w:rsidRDefault="008E7BF7" w:rsidP="008E7BF7">
                  <w:pPr>
                    <w:pStyle w:val="NormalParagraphStyle"/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7BF7">
                    <w:rPr>
                      <w:rFonts w:ascii="Arial" w:hAnsi="Arial" w:cs="Arial"/>
                      <w:sz w:val="18"/>
                      <w:szCs w:val="18"/>
                    </w:rPr>
                    <w:t>Homeowner Signature</w:t>
                  </w:r>
                  <w:r w:rsidRPr="008E7BF7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8E7BF7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8E7BF7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8E7BF7">
                    <w:rPr>
                      <w:rFonts w:ascii="Arial" w:hAnsi="Arial" w:cs="Arial"/>
                      <w:sz w:val="18"/>
                      <w:szCs w:val="18"/>
                    </w:rPr>
                    <w:tab/>
                    <w:t>Date</w:t>
                  </w:r>
                </w:p>
                <w:p w:rsidR="008E7BF7" w:rsidRPr="008E7BF7" w:rsidRDefault="008E7BF7" w:rsidP="008E7BF7">
                  <w:pPr>
                    <w:pStyle w:val="NormalParagraphStyle"/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E7BF7" w:rsidRPr="008E7BF7" w:rsidRDefault="008E7BF7" w:rsidP="008E7BF7">
                  <w:pPr>
                    <w:pStyle w:val="NormalParagraphStyle"/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E7BF7" w:rsidRPr="008E7BF7" w:rsidRDefault="008E7BF7" w:rsidP="008E7BF7">
                  <w:pPr>
                    <w:pStyle w:val="NormalParagraphStyle"/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7BF7">
                    <w:rPr>
                      <w:rFonts w:ascii="Arial" w:hAnsi="Arial" w:cs="Arial"/>
                      <w:sz w:val="18"/>
                      <w:szCs w:val="18"/>
                    </w:rPr>
                    <w:t>Homeowner Name</w:t>
                  </w:r>
                </w:p>
                <w:p w:rsidR="008E7BF7" w:rsidRPr="008E7BF7" w:rsidRDefault="008E7BF7" w:rsidP="008E7BF7">
                  <w:pPr>
                    <w:pStyle w:val="NormalParagraphStyle"/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E7BF7" w:rsidRPr="008E7BF7" w:rsidRDefault="008E7BF7" w:rsidP="008E7BF7">
                  <w:pPr>
                    <w:pStyle w:val="NormalParagraphStyle"/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E7BF7" w:rsidRPr="008E7BF7" w:rsidRDefault="008E7BF7" w:rsidP="008E7BF7">
                  <w:pPr>
                    <w:pStyle w:val="NormalParagraphStyle"/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7BF7">
                    <w:rPr>
                      <w:rFonts w:ascii="Arial" w:hAnsi="Arial" w:cs="Arial"/>
                      <w:sz w:val="18"/>
                      <w:szCs w:val="18"/>
                    </w:rPr>
                    <w:t>Homeowner Signature</w:t>
                  </w:r>
                  <w:r w:rsidRPr="008E7BF7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8E7BF7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8E7BF7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8E7BF7">
                    <w:rPr>
                      <w:rFonts w:ascii="Arial" w:hAnsi="Arial" w:cs="Arial"/>
                      <w:sz w:val="18"/>
                      <w:szCs w:val="18"/>
                    </w:rPr>
                    <w:tab/>
                    <w:t>Date</w:t>
                  </w:r>
                </w:p>
                <w:p w:rsidR="008E7BF7" w:rsidRPr="008E7BF7" w:rsidRDefault="008E7BF7" w:rsidP="008E7BF7">
                  <w:pPr>
                    <w:pStyle w:val="NormalParagraphStyle"/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E7BF7" w:rsidRPr="008E7BF7" w:rsidRDefault="008E7BF7" w:rsidP="008E7BF7">
                  <w:pPr>
                    <w:pStyle w:val="NormalParagraphStyle"/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E7BF7" w:rsidRPr="008E7BF7" w:rsidRDefault="008E7BF7" w:rsidP="008E7BF7">
                  <w:pPr>
                    <w:pStyle w:val="NormalParagraphStyle"/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7BF7">
                    <w:rPr>
                      <w:rFonts w:ascii="Arial" w:hAnsi="Arial" w:cs="Arial"/>
                      <w:sz w:val="18"/>
                      <w:szCs w:val="18"/>
                    </w:rPr>
                    <w:t>Address</w:t>
                  </w:r>
                </w:p>
                <w:p w:rsidR="008E7BF7" w:rsidRDefault="008E7BF7" w:rsidP="008E7BF7">
                  <w:pPr>
                    <w:pStyle w:val="NormalParagraphStyle"/>
                    <w:suppressAutoHyphens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E7BF7" w:rsidRDefault="008E7BF7" w:rsidP="008E7BF7">
                  <w:pPr>
                    <w:pStyle w:val="NormalParagraphStyle"/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F2C75">
        <w:rPr>
          <w:noProof/>
        </w:rPr>
        <w:pict>
          <v:shape id="_x0000_s1027" type="#_x0000_t202" style="position:absolute;margin-left:283.05pt;margin-top:54.2pt;width:270pt;height:270pt;z-index:2;mso-wrap-distance-left:2.88pt;mso-wrap-distance-top:2.88pt;mso-wrap-distance-right:2.88pt;mso-wrap-distance-bottom:2.88pt" filled="f" fillcolor="#fffffe" stroked="f" strokecolor="#212120 [rgb(33,33,32) ink(5,255)]" insetpen="t" o:cliptowrap="t">
            <v:fill color2="#212120 [rgb(33,33,32) ink(5,255)]"/>
            <v:stroke color2="#fffffe">
              <o:left v:ext="view" color="#212120 [rgb(33,33,32) ink(5,255)]" color2="#fffffe"/>
              <o:top v:ext="view" color="#212120 [rgb(33,33,32) ink(5,255)]" color2="#fffffe"/>
              <o:right v:ext="view" color="#212120 [rgb(33,33,32) ink(5,255)]" color2="#fffffe"/>
              <o:bottom v:ext="view" color="#212120 [rgb(33,33,32) ink(5,255)]" color2="#fffffe"/>
              <o:column v:ext="view" color="#212120 [rgb(33,33,32) ink(5,255)]" color2="#fffffe"/>
            </v:stroke>
            <v:shadow color="#dcd6d4" color2="#dbd5d3 [rgb(219,213,211) cmyk(12.5,9.8,8.63,3.14)]"/>
            <v:textbox style="mso-next-textbox:#_x0000_s1027;mso-column-margin:5.76pt" inset="2.88pt,2.88pt,2.88pt,2.88pt">
              <w:txbxContent>
                <w:p w:rsidR="002F2C75" w:rsidRDefault="002F2C75" w:rsidP="002F2C75">
                  <w:pPr>
                    <w:pStyle w:val="NormalParagraphStyle"/>
                    <w:suppressAutoHyphens/>
                    <w:ind w:left="450" w:hanging="4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Who to contact for help.</w:t>
                  </w:r>
                </w:p>
                <w:p w:rsidR="002F2C75" w:rsidRDefault="002F2C75" w:rsidP="002F2C75">
                  <w:pPr>
                    <w:pStyle w:val="NormalParagraphStyle"/>
                    <w:suppressAutoHyphens/>
                    <w:ind w:left="450" w:hanging="45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F2C75" w:rsidRDefault="002F2C75" w:rsidP="002F2C75">
                  <w:pPr>
                    <w:pStyle w:val="NormalParagraphStyle"/>
                    <w:suppressAutoHyphens/>
                    <w:ind w:left="450" w:hanging="4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Your credit.</w:t>
                  </w:r>
                </w:p>
                <w:p w:rsidR="002F2C75" w:rsidRDefault="002F2C75" w:rsidP="008E7BF7">
                  <w:pPr>
                    <w:pStyle w:val="NormalParagraphStyle"/>
                    <w:suppressAutoHyphens/>
                    <w:ind w:left="450" w:hanging="45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E7BF7" w:rsidRDefault="008E7BF7" w:rsidP="008E7BF7">
                  <w:pPr>
                    <w:pStyle w:val="NormalParagraphStyle"/>
                    <w:suppressAutoHyphens/>
                    <w:ind w:left="450" w:hanging="4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Prioritizing your debt.</w:t>
                  </w:r>
                </w:p>
                <w:p w:rsidR="008E7BF7" w:rsidRDefault="008E7BF7" w:rsidP="008E7BF7">
                  <w:pPr>
                    <w:pStyle w:val="NormalParagraphStyle"/>
                    <w:suppressAutoHyphens/>
                    <w:ind w:left="450" w:hanging="45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E7BF7" w:rsidRDefault="008E7BF7" w:rsidP="008E7BF7">
                  <w:pPr>
                    <w:pStyle w:val="NormalParagraphStyle"/>
                    <w:suppressAutoHyphens/>
                    <w:ind w:left="450" w:hanging="4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Stages of foreclosure.</w:t>
                  </w:r>
                </w:p>
                <w:p w:rsidR="008E7BF7" w:rsidRDefault="008E7BF7" w:rsidP="008E7BF7">
                  <w:pPr>
                    <w:pStyle w:val="NormalParagraphStyle"/>
                    <w:suppressAutoHyphens/>
                    <w:ind w:left="450" w:hanging="45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E7BF7" w:rsidRDefault="008E7BF7" w:rsidP="008E7BF7">
                  <w:pPr>
                    <w:pStyle w:val="NormalParagraphStyle"/>
                    <w:suppressAutoHyphens/>
                    <w:ind w:left="450" w:hanging="4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Foreclosure Q&amp;A.</w:t>
                  </w:r>
                </w:p>
                <w:p w:rsidR="008E7BF7" w:rsidRDefault="008E7BF7" w:rsidP="008E7BF7">
                  <w:pPr>
                    <w:pStyle w:val="NormalParagraphStyle"/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8E7BF7" w:rsidRDefault="008E7BF7" w:rsidP="008E7BF7">
                  <w:pPr>
                    <w:pStyle w:val="NormalParagraphStyle"/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E7BF7" w:rsidRDefault="008E7BF7" w:rsidP="008E7BF7">
                  <w:pPr>
                    <w:pStyle w:val="NormalParagraphStyle"/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For more information, please contact the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Kentucky</w:t>
                      </w:r>
                    </w:smartTag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Homeownership</w:t>
                      </w:r>
                    </w:smartTag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Protection</w:t>
                      </w:r>
                    </w:smartTag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Center</w:t>
                      </w:r>
                    </w:smartTag>
                  </w:smartTag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at (866) 830-7868; TTY 711; accessing the Protection Center Web site (address noted below); or by sending a written request to the mailing address below.</w:t>
                  </w:r>
                </w:p>
                <w:p w:rsidR="008E7BF7" w:rsidRDefault="008E7BF7" w:rsidP="008E7BF7">
                  <w:pPr>
                    <w:pStyle w:val="NormalParagraphStyle"/>
                    <w:suppressAutoHyphens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E7BF7" w:rsidRDefault="008E7BF7" w:rsidP="008E7BF7">
                  <w:pPr>
                    <w:pStyle w:val="NormalParagraphStyle"/>
                    <w:suppressAutoHyphens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Kentucky</w:t>
                      </w:r>
                    </w:smartTag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Homeownership</w:t>
                      </w:r>
                    </w:smartTag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Protection</w:t>
                      </w:r>
                    </w:smartTag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Center</w:t>
                      </w:r>
                    </w:smartTag>
                  </w:smartTag>
                </w:p>
                <w:p w:rsidR="008E7BF7" w:rsidRDefault="008E7BF7" w:rsidP="008E7BF7">
                  <w:pPr>
                    <w:pStyle w:val="NormalParagraphStyle"/>
                    <w:suppressAutoHyphens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1231 Louisville Rd.</w:t>
                      </w:r>
                    </w:smartTag>
                  </w:smartTag>
                </w:p>
                <w:p w:rsidR="008E7BF7" w:rsidRDefault="008E7BF7" w:rsidP="008E7BF7">
                  <w:pPr>
                    <w:pStyle w:val="NormalParagraphStyle"/>
                    <w:suppressAutoHyphens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Frankfort</w:t>
                      </w:r>
                    </w:smartTag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KY</w:t>
                      </w:r>
                    </w:smartTag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40601</w:t>
                      </w:r>
                    </w:smartTag>
                  </w:smartTag>
                </w:p>
                <w:p w:rsidR="002F2C75" w:rsidRDefault="002F2C75" w:rsidP="00D6369F">
                  <w:pPr>
                    <w:pStyle w:val="NormalParagraphStyle"/>
                    <w:suppressAutoHyphens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E7BF7" w:rsidRDefault="008E7BF7" w:rsidP="00D6369F">
                  <w:pPr>
                    <w:pStyle w:val="NormalParagraphStyle"/>
                    <w:suppressAutoHyphens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Web site:  www.ProtectMyKYHome.org</w:t>
                  </w:r>
                </w:p>
                <w:p w:rsidR="008E7BF7" w:rsidRDefault="008E7BF7" w:rsidP="008E7BF7">
                  <w:pPr>
                    <w:pStyle w:val="NormalParagraphStyle"/>
                    <w:suppressAutoHyphens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E7BF7" w:rsidRDefault="008E7BF7" w:rsidP="008E7BF7">
                  <w:pPr>
                    <w:pStyle w:val="NormalParagraphStyle"/>
                    <w:suppressAutoHyphens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E7BF7" w:rsidRDefault="008E7BF7" w:rsidP="008E7BF7">
                  <w:pPr>
                    <w:pStyle w:val="NormalParagraphStyle"/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F2C75">
        <w:rPr>
          <w:noProof/>
        </w:rPr>
        <w:pict>
          <v:shape id="_x0000_s1026" type="#_x0000_t202" style="position:absolute;margin-left:-4.95pt;margin-top:54.2pt;width:270pt;height:495pt;z-index:1;mso-wrap-distance-left:2.88pt;mso-wrap-distance-top:2.88pt;mso-wrap-distance-right:2.88pt;mso-wrap-distance-bottom:2.88pt" filled="f" fillcolor="#fffffe" stroked="f" strokecolor="#212120 [rgb(33,33,32) ink(5,255)]" insetpen="t" o:cliptowrap="t">
            <v:fill color2="#212120 [rgb(33,33,32) ink(5,255)]"/>
            <v:stroke color2="#fffffe">
              <o:left v:ext="view" color="#212120 [rgb(33,33,32) ink(5,255)]" color2="#fffffe"/>
              <o:top v:ext="view" color="#212120 [rgb(33,33,32) ink(5,255)]" color2="#fffffe"/>
              <o:right v:ext="view" color="#212120 [rgb(33,33,32) ink(5,255)]" color2="#fffffe"/>
              <o:bottom v:ext="view" color="#212120 [rgb(33,33,32) ink(5,255)]" color2="#fffffe"/>
              <o:column v:ext="view" color="#212120 [rgb(33,33,32) ink(5,255)]" color2="#fffffe"/>
            </v:stroke>
            <v:shadow color="#dcd6d4" color2="#dbd5d3 [rgb(219,213,211) cmyk(12.5,9.8,8.63,3.14)]"/>
            <v:textbox style="mso-next-textbox:#_x0000_s1026;mso-column-margin:5.76pt" inset="2.88pt,2.88pt,2.88pt,2.88pt">
              <w:txbxContent>
                <w:p w:rsidR="008E7BF7" w:rsidRDefault="008E7BF7" w:rsidP="008E7BF7">
                  <w:pPr>
                    <w:pStyle w:val="NormalParagraphStyle"/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The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Kentucky</w:t>
                      </w:r>
                    </w:smartTag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Homeownership</w:t>
                      </w:r>
                    </w:smartTag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Protection</w:t>
                      </w:r>
                    </w:smartTag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Center</w:t>
                      </w:r>
                    </w:smartTag>
                  </w:smartTag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was created by the 2008 Kentucky General Assembly to assist homeowners who are in default or in danger of default on a home loan.  Foreclosures are a devastating threat to </w:t>
                  </w:r>
                  <w:smartTag w:uri="urn:schemas-microsoft-com:office:smarttags" w:element="State">
                    <w:smartTag w:uri="urn:schemas-microsoft-com:office:smarttags" w:element="place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Kentucky</w:t>
                      </w:r>
                    </w:smartTag>
                  </w:smartTag>
                  <w:r>
                    <w:rPr>
                      <w:rFonts w:ascii="Arial" w:hAnsi="Arial" w:cs="Arial"/>
                      <w:sz w:val="18"/>
                      <w:szCs w:val="18"/>
                    </w:rPr>
                    <w:t>’s families and communities.  Kentuckians work hard and make sacrifices to achieve the American dream of homeownership.  However, unexpected job loss, death of a spouse, illness, divorce or rising mortgage payments can threaten that dream.</w:t>
                  </w:r>
                </w:p>
                <w:p w:rsidR="008E7BF7" w:rsidRDefault="008E7BF7" w:rsidP="008E7BF7">
                  <w:pPr>
                    <w:pStyle w:val="NormalParagraphStyle"/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E7BF7" w:rsidRDefault="008E7BF7" w:rsidP="008E7BF7">
                  <w:pPr>
                    <w:pStyle w:val="NormalParagraphStyle"/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The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Kentucky</w:t>
                      </w:r>
                    </w:smartTag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Homeownership</w:t>
                      </w:r>
                    </w:smartTag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Protection</w:t>
                      </w:r>
                    </w:smartTag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Center</w:t>
                      </w:r>
                    </w:smartTag>
                  </w:smartTag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provides information about available resources, the value of working with local housing counselors and the importance of immediately contacting your mortgage servicer as soon as you realize you have a problem making your monthly payments.</w:t>
                  </w:r>
                </w:p>
                <w:p w:rsidR="008E7BF7" w:rsidRDefault="008E7BF7" w:rsidP="008E7BF7">
                  <w:pPr>
                    <w:pStyle w:val="NormalParagraphStyle"/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E7BF7" w:rsidRDefault="008E7BF7" w:rsidP="008E7BF7">
                  <w:pPr>
                    <w:pStyle w:val="NormalParagraphStyle"/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The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Kentucky</w:t>
                      </w:r>
                    </w:smartTag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Homeownership</w:t>
                      </w:r>
                    </w:smartTag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Protection</w:t>
                      </w:r>
                    </w:smartTag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Center</w:t>
                      </w:r>
                    </w:smartTag>
                  </w:smartTag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will:</w:t>
                  </w:r>
                </w:p>
                <w:p w:rsidR="008E7BF7" w:rsidRDefault="008E7BF7" w:rsidP="008E7BF7">
                  <w:pPr>
                    <w:pStyle w:val="NormalParagraphStyle"/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E7BF7" w:rsidRDefault="008E7BF7" w:rsidP="008E7BF7">
                  <w:pPr>
                    <w:pStyle w:val="NormalParagraphStyle"/>
                    <w:suppressAutoHyphens/>
                    <w:ind w:left="450" w:hanging="4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Acknowledge whether or not you, as the homeowner, have contacted your servicer regarding your default or danger of default.</w:t>
                  </w:r>
                </w:p>
                <w:p w:rsidR="008E7BF7" w:rsidRDefault="008E7BF7" w:rsidP="008E7BF7">
                  <w:pPr>
                    <w:pStyle w:val="NormalParagraphStyle"/>
                    <w:suppressAutoHyphens/>
                    <w:ind w:left="450" w:hanging="45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E7BF7" w:rsidRDefault="008E7BF7" w:rsidP="008E7BF7">
                  <w:pPr>
                    <w:pStyle w:val="NormalParagraphStyle"/>
                    <w:suppressAutoHyphens/>
                    <w:ind w:left="450" w:hanging="4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Be a centralized location for information on public services to assist you, as a homeowner, if you are in default or in danger of default on your home loan.</w:t>
                  </w:r>
                </w:p>
                <w:p w:rsidR="008E7BF7" w:rsidRDefault="008E7BF7" w:rsidP="008E7BF7">
                  <w:pPr>
                    <w:pStyle w:val="NormalParagraphStyle"/>
                    <w:suppressAutoHyphens/>
                    <w:ind w:left="450" w:hanging="45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E7BF7" w:rsidRDefault="008E7BF7" w:rsidP="008E7BF7">
                  <w:pPr>
                    <w:pStyle w:val="NormalParagraphStyle"/>
                    <w:suppressAutoHyphens/>
                    <w:ind w:left="450" w:hanging="4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Provide you with information for public services related to mortgage assistance, home repair and utility assistance.</w:t>
                  </w:r>
                </w:p>
                <w:p w:rsidR="008E7BF7" w:rsidRDefault="008E7BF7" w:rsidP="008E7BF7">
                  <w:pPr>
                    <w:pStyle w:val="NormalParagraphStyle"/>
                    <w:suppressAutoHyphens/>
                    <w:ind w:left="450" w:hanging="45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E7BF7" w:rsidRDefault="008E7BF7" w:rsidP="008E7BF7">
                  <w:pPr>
                    <w:pStyle w:val="NormalParagraphStyle"/>
                    <w:suppressAutoHyphens/>
                    <w:ind w:left="450" w:hanging="4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Provide you with the names of counseling agencies approved by the U.S. Department of Housing and Urban Development.</w:t>
                  </w:r>
                </w:p>
                <w:p w:rsidR="008E7BF7" w:rsidRDefault="008E7BF7" w:rsidP="008E7BF7">
                  <w:pPr>
                    <w:pStyle w:val="NormalParagraphStyle"/>
                    <w:suppressAutoHyphens/>
                    <w:ind w:left="450" w:hanging="45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E7BF7" w:rsidRDefault="008E7BF7" w:rsidP="008E7BF7">
                  <w:pPr>
                    <w:pStyle w:val="NormalParagraphStyle"/>
                    <w:suppressAutoHyphens/>
                    <w:ind w:left="450" w:hanging="4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Provide referrals of suspected fraud and related issues to the proper regulatory or criminal authorities.</w:t>
                  </w:r>
                </w:p>
                <w:p w:rsidR="008E7BF7" w:rsidRDefault="008E7BF7" w:rsidP="008E7BF7">
                  <w:pPr>
                    <w:pStyle w:val="NormalParagraphStyle"/>
                    <w:suppressAutoHyphens/>
                    <w:ind w:left="450" w:hanging="45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F2C75" w:rsidRDefault="002F2C75" w:rsidP="002F2C75">
                  <w:pPr>
                    <w:pStyle w:val="NormalParagraphStyle"/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Some of the topics of information covered by the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Kentucky</w:t>
                      </w:r>
                    </w:smartTag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Homeownership</w:t>
                      </w:r>
                    </w:smartTag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Protection</w:t>
                      </w:r>
                    </w:smartTag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Center</w:t>
                      </w:r>
                    </w:smartTag>
                  </w:smartTag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include:</w:t>
                  </w:r>
                </w:p>
                <w:p w:rsidR="002F2C75" w:rsidRDefault="002F2C75" w:rsidP="002F2C75">
                  <w:pPr>
                    <w:pStyle w:val="NormalParagraphStyle"/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E7BF7" w:rsidRDefault="002F2C75" w:rsidP="002F2C75">
                  <w:pPr>
                    <w:pStyle w:val="NormalParagraphStyle"/>
                    <w:suppressAutoHyphens/>
                    <w:ind w:left="450" w:hanging="4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How to keep your home.</w:t>
                  </w:r>
                </w:p>
                <w:p w:rsidR="008E7BF7" w:rsidRDefault="008E7BF7" w:rsidP="008E7BF7">
                  <w:pPr>
                    <w:pStyle w:val="NormalParagraphStyle"/>
                    <w:suppressAutoHyphens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A50FFB" w:rsidSect="008E7BF7">
      <w:headerReference w:type="first" r:id="rId10"/>
      <w:footerReference w:type="first" r:id="rId11"/>
      <w:pgSz w:w="12240" w:h="15840" w:code="1"/>
      <w:pgMar w:top="2880" w:right="720" w:bottom="1440" w:left="720" w:header="432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FD8" w:rsidRDefault="00BB5FD8">
      <w:r>
        <w:separator/>
      </w:r>
    </w:p>
  </w:endnote>
  <w:endnote w:type="continuationSeparator" w:id="0">
    <w:p w:rsidR="00BB5FD8" w:rsidRDefault="00BB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7D5" w:rsidRDefault="009437D5" w:rsidP="00F07E97">
    <w:pPr>
      <w:pStyle w:val="Footer"/>
      <w:jc w:val="center"/>
      <w:rPr>
        <w:rFonts w:ascii="Arial" w:hAnsi="Arial" w:cs="Arial"/>
        <w:i/>
        <w:sz w:val="16"/>
        <w:szCs w:val="16"/>
      </w:rPr>
    </w:pPr>
    <w:r w:rsidRPr="00981DF4">
      <w:rPr>
        <w:rFonts w:ascii="Arial" w:hAnsi="Arial" w:cs="Arial"/>
        <w:i/>
        <w:sz w:val="16"/>
        <w:szCs w:val="16"/>
      </w:rPr>
      <w:t>Please provide copy to homeowner</w:t>
    </w:r>
  </w:p>
  <w:p w:rsidR="009437D5" w:rsidRDefault="009437D5" w:rsidP="00D82B68">
    <w:pPr>
      <w:pStyle w:val="Footer"/>
      <w:rPr>
        <w:rFonts w:ascii="Arial" w:hAnsi="Arial" w:cs="Arial"/>
        <w:color w:val="005288"/>
        <w:sz w:val="16"/>
        <w:szCs w:val="16"/>
      </w:rPr>
    </w:pPr>
  </w:p>
  <w:p w:rsidR="00D82B68" w:rsidRPr="00F07E97" w:rsidRDefault="009437D5" w:rsidP="00D82B68">
    <w:pPr>
      <w:pStyle w:val="Footer"/>
      <w:jc w:val="center"/>
      <w:rPr>
        <w:rFonts w:ascii="Arial" w:hAnsi="Arial" w:cs="Arial"/>
        <w:color w:val="005288"/>
        <w:sz w:val="16"/>
        <w:szCs w:val="16"/>
      </w:rPr>
    </w:pPr>
    <w:r w:rsidRPr="00A216B3">
      <w:rPr>
        <w:rFonts w:ascii="Arial" w:hAnsi="Arial" w:cs="Arial"/>
        <w:color w:val="005288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3.95pt;height:26.55pt">
          <v:imagedata r:id="rId1" o:title="Brand_4color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FD8" w:rsidRDefault="00BB5FD8">
      <w:r>
        <w:separator/>
      </w:r>
    </w:p>
  </w:footnote>
  <w:footnote w:type="continuationSeparator" w:id="0">
    <w:p w:rsidR="00BB5FD8" w:rsidRDefault="00BB5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7D5" w:rsidRDefault="009437D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0pt;height:81pt">
          <v:imagedata r:id="rId1" o:title="HPCLB2(c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E3B34"/>
    <w:multiLevelType w:val="hybridMultilevel"/>
    <w:tmpl w:val="CD7EC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33785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19B"/>
    <w:rsid w:val="0009514B"/>
    <w:rsid w:val="000C1C2E"/>
    <w:rsid w:val="00167CFA"/>
    <w:rsid w:val="001A6A69"/>
    <w:rsid w:val="00290B0F"/>
    <w:rsid w:val="002F2C75"/>
    <w:rsid w:val="00313909"/>
    <w:rsid w:val="003B2E8F"/>
    <w:rsid w:val="003B5AC8"/>
    <w:rsid w:val="003F419B"/>
    <w:rsid w:val="00450EBE"/>
    <w:rsid w:val="004F55DA"/>
    <w:rsid w:val="00627D33"/>
    <w:rsid w:val="00676088"/>
    <w:rsid w:val="006B0C5B"/>
    <w:rsid w:val="008E7BF7"/>
    <w:rsid w:val="009437D5"/>
    <w:rsid w:val="00981DF4"/>
    <w:rsid w:val="009B1F03"/>
    <w:rsid w:val="009B4934"/>
    <w:rsid w:val="009C4CF3"/>
    <w:rsid w:val="00A216B3"/>
    <w:rsid w:val="00A441DE"/>
    <w:rsid w:val="00A50FFB"/>
    <w:rsid w:val="00A6386D"/>
    <w:rsid w:val="00AD0470"/>
    <w:rsid w:val="00B30264"/>
    <w:rsid w:val="00B65FDC"/>
    <w:rsid w:val="00BB5FD8"/>
    <w:rsid w:val="00BE06EB"/>
    <w:rsid w:val="00C91768"/>
    <w:rsid w:val="00CB510A"/>
    <w:rsid w:val="00CF74DC"/>
    <w:rsid w:val="00D26542"/>
    <w:rsid w:val="00D6369F"/>
    <w:rsid w:val="00D82B68"/>
    <w:rsid w:val="00E563F5"/>
    <w:rsid w:val="00EA1C97"/>
    <w:rsid w:val="00EC21BD"/>
    <w:rsid w:val="00F07E97"/>
    <w:rsid w:val="00FB57D5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hapeDefaults>
    <o:shapedefaults v:ext="edit" spidmax="2049">
      <o:colormru v:ext="edit" colors="#333785"/>
    </o:shapedefaults>
    <o:shapelayout v:ext="edit">
      <o:idmap v:ext="edit" data="1"/>
    </o:shapelayout>
  </w:shapeDefaults>
  <w:decimalSymbol w:val="."/>
  <w:listSeparator w:val=","/>
  <w15:chartTrackingRefBased/>
  <w15:docId w15:val="{6F65C645-FB9B-4D06-9787-0A1D090B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6B0C5B"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3F41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419B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8E7BF7"/>
    <w:pPr>
      <w:autoSpaceDE w:val="0"/>
      <w:autoSpaceDN w:val="0"/>
      <w:adjustRightInd w:val="0"/>
      <w:spacing w:line="288" w:lineRule="auto"/>
      <w:textAlignment w:val="center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E68A7BF968409A9E88476C0F87FD" ma:contentTypeVersion="1" ma:contentTypeDescription="Create a new document." ma:contentTypeScope="" ma:versionID="173a8de1ffc6e4e7d35a15b94b243a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CAF469-BE2C-4891-BF22-C1F2041D01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7DF8D1-5251-458A-8D34-8681B9E07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17FF9-AB23-445F-8551-2203BC7843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to Homeowners of the Kentucky Homeownership Protection Center - WORD</vt:lpstr>
    </vt:vector>
  </TitlesOfParts>
  <Company>Kentucky Housing Corporation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Homeowners of the Kentucky Homeownership Protection Center - WORD</dc:title>
  <dc:subject/>
  <dc:creator>JMcGrath</dc:creator>
  <cp:keywords/>
  <dc:description/>
  <cp:lastModifiedBy>Clewett, Laura N (PPC)</cp:lastModifiedBy>
  <cp:revision>3</cp:revision>
  <cp:lastPrinted>2006-11-17T19:33:00Z</cp:lastPrinted>
  <dcterms:created xsi:type="dcterms:W3CDTF">2020-04-09T18:36:00Z</dcterms:created>
  <dcterms:modified xsi:type="dcterms:W3CDTF">2020-04-09T18:37:00Z</dcterms:modified>
</cp:coreProperties>
</file>